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A00DBB">
        <w:rPr>
          <w:rFonts w:ascii="Arial" w:eastAsia="Times New Roman" w:hAnsi="Arial" w:cs="Arial"/>
          <w:color w:val="000000"/>
        </w:rPr>
        <w:t>Bambang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Irawan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pegawai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Direktorat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Jenderal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</w:p>
    <w:p w:rsidR="00A00DBB" w:rsidRPr="00A00DBB" w:rsidRDefault="00A00DBB" w:rsidP="00A0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BB">
        <w:rPr>
          <w:rFonts w:ascii="Arial" w:eastAsia="Times New Roman" w:hAnsi="Arial" w:cs="Arial"/>
          <w:color w:val="000000"/>
        </w:rPr>
        <w:t>Beberapa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waktu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saya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sedang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r w:rsidRPr="00A00DBB">
        <w:rPr>
          <w:rFonts w:ascii="Arial" w:eastAsia="Times New Roman" w:hAnsi="Arial" w:cs="Arial"/>
          <w:i/>
          <w:iCs/>
          <w:color w:val="000000"/>
        </w:rPr>
        <w:t>scrolling</w:t>
      </w:r>
      <w:r w:rsidRPr="00A00DBB">
        <w:rPr>
          <w:rFonts w:ascii="Arial" w:eastAsia="Times New Roman" w:hAnsi="Arial" w:cs="Arial"/>
          <w:color w:val="000000"/>
        </w:rPr>
        <w:t xml:space="preserve"> Twitter di </w:t>
      </w:r>
      <w:proofErr w:type="spellStart"/>
      <w:r w:rsidRPr="00A00DBB">
        <w:rPr>
          <w:rFonts w:ascii="Arial" w:eastAsia="Times New Roman" w:hAnsi="Arial" w:cs="Arial"/>
          <w:color w:val="000000"/>
        </w:rPr>
        <w:t>layar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gawai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ketika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menemukan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cuitan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akun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@</w:t>
      </w:r>
      <w:proofErr w:type="spellStart"/>
      <w:r w:rsidRPr="00A00DBB">
        <w:rPr>
          <w:rFonts w:ascii="Arial" w:eastAsia="Times New Roman" w:hAnsi="Arial" w:cs="Arial"/>
          <w:color w:val="000000"/>
        </w:rPr>
        <w:t>jdcmedlock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tentang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sebuah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otoritas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proofErr w:type="gramStart"/>
      <w:r w:rsidRPr="00A00DBB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A00DBB">
        <w:rPr>
          <w:rFonts w:ascii="Arial" w:eastAsia="Times New Roman" w:hAnsi="Arial" w:cs="Arial"/>
          <w:color w:val="000000"/>
        </w:rPr>
        <w:t>bernama</w:t>
      </w:r>
      <w:proofErr w:type="spellEnd"/>
      <w:proofErr w:type="gramEnd"/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D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"https://happytaxpayer.com/" </w:instrText>
      </w:r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DBB">
        <w:rPr>
          <w:rFonts w:ascii="Arial" w:eastAsia="Times New Roman" w:hAnsi="Arial" w:cs="Arial"/>
          <w:color w:val="000000"/>
        </w:rPr>
        <w:t xml:space="preserve"> </w:t>
      </w:r>
      <w:r w:rsidRPr="00A00DBB">
        <w:rPr>
          <w:rFonts w:ascii="Arial" w:eastAsia="Times New Roman" w:hAnsi="Arial" w:cs="Arial"/>
          <w:color w:val="1155CC"/>
          <w:u w:val="single"/>
        </w:rPr>
        <w:t>HappyTaxpayer.com</w:t>
      </w:r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DBB">
        <w:rPr>
          <w:rFonts w:ascii="Arial" w:eastAsia="Times New Roman" w:hAnsi="Arial" w:cs="Arial"/>
          <w:color w:val="000000"/>
        </w:rPr>
        <w:t xml:space="preserve">. Di </w:t>
      </w:r>
      <w:proofErr w:type="spellStart"/>
      <w:r w:rsidRPr="00A00DBB">
        <w:rPr>
          <w:rFonts w:ascii="Arial" w:eastAsia="Times New Roman" w:hAnsi="Arial" w:cs="Arial"/>
          <w:color w:val="000000"/>
        </w:rPr>
        <w:t>utas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tersebut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dijelaskan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D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"https://happytaxpayer.com/" </w:instrText>
      </w:r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DBB">
        <w:rPr>
          <w:rFonts w:ascii="Arial" w:eastAsia="Times New Roman" w:hAnsi="Arial" w:cs="Arial"/>
          <w:color w:val="000000"/>
        </w:rPr>
        <w:t xml:space="preserve"> </w:t>
      </w:r>
      <w:r w:rsidRPr="00A00DBB">
        <w:rPr>
          <w:rFonts w:ascii="Arial" w:eastAsia="Times New Roman" w:hAnsi="Arial" w:cs="Arial"/>
          <w:color w:val="1155CC"/>
          <w:u w:val="single"/>
        </w:rPr>
        <w:t>HappyTaxpayer.com</w:t>
      </w:r>
      <w:r w:rsidRPr="00A00D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adalah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didedikasikan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mengabadikan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seluruh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keberhasilan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pembangunan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diraih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konten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video yang </w:t>
      </w:r>
      <w:proofErr w:type="spellStart"/>
      <w:r w:rsidRPr="00A00DBB">
        <w:rPr>
          <w:rFonts w:ascii="Arial" w:eastAsia="Times New Roman" w:hAnsi="Arial" w:cs="Arial"/>
          <w:color w:val="000000"/>
        </w:rPr>
        <w:t>hanya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diakses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sana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. 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Penasaran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saya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coba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mengulik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tersebut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tersedia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dua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dua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bahasa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Inggris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> </w:t>
      </w: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DBB">
        <w:rPr>
          <w:rFonts w:ascii="Arial" w:eastAsia="Times New Roman" w:hAnsi="Arial" w:cs="Arial"/>
          <w:color w:val="000000"/>
        </w:rPr>
        <w:t xml:space="preserve">Di </w:t>
      </w:r>
      <w:proofErr w:type="spellStart"/>
      <w:r w:rsidRPr="00A00DBB">
        <w:rPr>
          <w:rFonts w:ascii="Arial" w:eastAsia="Times New Roman" w:hAnsi="Arial" w:cs="Arial"/>
          <w:color w:val="000000"/>
        </w:rPr>
        <w:t>pernyataan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resmi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beranda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ide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 </w:t>
      </w:r>
      <w:proofErr w:type="spellStart"/>
      <w:r w:rsidRPr="00A00DBB">
        <w:rPr>
          <w:rFonts w:ascii="Arial" w:eastAsia="Times New Roman" w:hAnsi="Arial" w:cs="Arial"/>
          <w:color w:val="000000"/>
        </w:rPr>
        <w:t>tercetus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ketika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otoritas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survey yang </w:t>
      </w:r>
      <w:proofErr w:type="spellStart"/>
      <w:r w:rsidRPr="00A00DBB">
        <w:rPr>
          <w:rFonts w:ascii="Arial" w:eastAsia="Times New Roman" w:hAnsi="Arial" w:cs="Arial"/>
          <w:color w:val="000000"/>
        </w:rPr>
        <w:t>hasilnya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rentang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umur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18-29 </w:t>
      </w:r>
      <w:proofErr w:type="spellStart"/>
      <w:r w:rsidRPr="00A00DBB">
        <w:rPr>
          <w:rFonts w:ascii="Arial" w:eastAsia="Times New Roman" w:hAnsi="Arial" w:cs="Arial"/>
          <w:color w:val="000000"/>
        </w:rPr>
        <w:t>tahun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mendapat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cukup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informasi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tentang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merasa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bangga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ketika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mereka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karena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berarti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mereka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dianggap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berkontribusi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kesejahteraan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bersama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Hasil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survey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juga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didukung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Frank </w:t>
      </w:r>
      <w:proofErr w:type="spellStart"/>
      <w:r w:rsidRPr="00A00DBB">
        <w:rPr>
          <w:rFonts w:ascii="Arial" w:eastAsia="Times New Roman" w:hAnsi="Arial" w:cs="Arial"/>
          <w:color w:val="000000"/>
        </w:rPr>
        <w:t>Martela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pengamat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kesejahteraan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sosial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Universitas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Aalto yang </w:t>
      </w:r>
      <w:proofErr w:type="spellStart"/>
      <w:r w:rsidRPr="00A00DBB">
        <w:rPr>
          <w:rFonts w:ascii="Arial" w:eastAsia="Times New Roman" w:hAnsi="Arial" w:cs="Arial"/>
          <w:color w:val="000000"/>
        </w:rPr>
        <w:t>menyatakan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orang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senang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jika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bayar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juga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menjadi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alasan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balik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keberhasilan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menduduki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urutan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teratas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indeks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paling </w:t>
      </w:r>
      <w:proofErr w:type="spellStart"/>
      <w:r w:rsidRPr="00A00DBB">
        <w:rPr>
          <w:rFonts w:ascii="Arial" w:eastAsia="Times New Roman" w:hAnsi="Arial" w:cs="Arial"/>
          <w:color w:val="000000"/>
        </w:rPr>
        <w:t>bahagia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2018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2019 </w:t>
      </w:r>
      <w:proofErr w:type="spellStart"/>
      <w:r w:rsidRPr="00A00DBB">
        <w:rPr>
          <w:rFonts w:ascii="Arial" w:eastAsia="Times New Roman" w:hAnsi="Arial" w:cs="Arial"/>
          <w:color w:val="000000"/>
        </w:rPr>
        <w:t>versi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World Happiness Report.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latar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belakang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 </w:t>
      </w:r>
      <w:proofErr w:type="spellStart"/>
      <w:r w:rsidRPr="00A00DBB">
        <w:rPr>
          <w:rFonts w:ascii="Arial" w:eastAsia="Times New Roman" w:hAnsi="Arial" w:cs="Arial"/>
          <w:color w:val="000000"/>
        </w:rPr>
        <w:t>dibuat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otoritas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berkolaborasi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Kementerian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Perekonomian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Lembaga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Pengelola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A00DBB">
        <w:rPr>
          <w:rFonts w:ascii="Arial" w:eastAsia="Times New Roman" w:hAnsi="Arial" w:cs="Arial"/>
          <w:color w:val="000000"/>
        </w:rPr>
        <w:t>Pensiun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Happy Taxpayer</w:t>
      </w:r>
      <w:proofErr w:type="gramStart"/>
      <w:r w:rsidRPr="00A00DBB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A00DBB">
        <w:rPr>
          <w:rFonts w:ascii="Arial" w:eastAsia="Times New Roman" w:hAnsi="Arial" w:cs="Arial"/>
          <w:color w:val="000000"/>
        </w:rPr>
        <w:t>memberikan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konten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video yang </w:t>
      </w:r>
      <w:proofErr w:type="spellStart"/>
      <w:r w:rsidRPr="00A00DBB">
        <w:rPr>
          <w:rFonts w:ascii="Arial" w:eastAsia="Times New Roman" w:hAnsi="Arial" w:cs="Arial"/>
          <w:color w:val="000000"/>
        </w:rPr>
        <w:t>hanya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diakses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sana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BB">
        <w:rPr>
          <w:rFonts w:ascii="Arial" w:eastAsia="Times New Roman" w:hAnsi="Arial" w:cs="Arial"/>
          <w:color w:val="000000"/>
        </w:rPr>
        <w:t>Mayoritas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konten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video yang </w:t>
      </w:r>
      <w:proofErr w:type="spellStart"/>
      <w:r w:rsidRPr="00A00DBB">
        <w:rPr>
          <w:rFonts w:ascii="Arial" w:eastAsia="Times New Roman" w:hAnsi="Arial" w:cs="Arial"/>
          <w:color w:val="000000"/>
        </w:rPr>
        <w:t>dihadirkan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Happy Taxpayer </w:t>
      </w:r>
      <w:proofErr w:type="spellStart"/>
      <w:r w:rsidRPr="00A00DBB">
        <w:rPr>
          <w:rFonts w:ascii="Arial" w:eastAsia="Times New Roman" w:hAnsi="Arial" w:cs="Arial"/>
          <w:color w:val="000000"/>
        </w:rPr>
        <w:t>berisi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tentang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bagaimana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kehidupan</w:t>
      </w:r>
      <w:proofErr w:type="spellEnd"/>
      <w:proofErr w:type="gramStart"/>
      <w:r w:rsidRPr="00A00DBB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A00DBB">
        <w:rPr>
          <w:rFonts w:ascii="Arial" w:eastAsia="Times New Roman" w:hAnsi="Arial" w:cs="Arial"/>
          <w:color w:val="000000"/>
        </w:rPr>
        <w:t>sehari</w:t>
      </w:r>
      <w:proofErr w:type="gramEnd"/>
      <w:r w:rsidRPr="00A00DBB">
        <w:rPr>
          <w:rFonts w:ascii="Arial" w:eastAsia="Times New Roman" w:hAnsi="Arial" w:cs="Arial"/>
          <w:color w:val="000000"/>
        </w:rPr>
        <w:t>-hari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dikemas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berbagai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macam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jalan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cerita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unik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selain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perwujudan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r w:rsidRPr="00A00DBB">
        <w:rPr>
          <w:rFonts w:ascii="Arial" w:eastAsia="Times New Roman" w:hAnsi="Arial" w:cs="Arial"/>
          <w:i/>
          <w:iCs/>
          <w:color w:val="000000"/>
        </w:rPr>
        <w:t>good governance</w:t>
      </w:r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juga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memberikan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transparansi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penggunaan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sudah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dipungut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negaranya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Sebagaimana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disebutkan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beranda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Taxpayer,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adanya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berharap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terciptanya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hubungan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timbal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sehat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antara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otoritas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Lalu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bagaimana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kondisi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Indonesia?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 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Pasal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A00DBB">
        <w:rPr>
          <w:rFonts w:ascii="Arial" w:eastAsia="Times New Roman" w:hAnsi="Arial" w:cs="Arial"/>
          <w:color w:val="000000"/>
        </w:rPr>
        <w:t>ayat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A00DBB">
        <w:rPr>
          <w:rFonts w:ascii="Arial" w:eastAsia="Times New Roman" w:hAnsi="Arial" w:cs="Arial"/>
          <w:color w:val="000000"/>
        </w:rPr>
        <w:t>Undang-Undang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Ketentuan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Umum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Perpajakan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(UU KUP) </w:t>
      </w:r>
      <w:proofErr w:type="spellStart"/>
      <w:r w:rsidRPr="00A00DBB">
        <w:rPr>
          <w:rFonts w:ascii="Arial" w:eastAsia="Times New Roman" w:hAnsi="Arial" w:cs="Arial"/>
          <w:color w:val="000000"/>
        </w:rPr>
        <w:t>menyebutkan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adalah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kontribusi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wajib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bersifat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memaksa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imbalannya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tidak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A00DBB">
        <w:rPr>
          <w:rFonts w:ascii="Arial" w:eastAsia="Times New Roman" w:hAnsi="Arial" w:cs="Arial"/>
          <w:color w:val="000000"/>
        </w:rPr>
        <w:t>Imbalan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tidak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ditafsirkan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dibayarkan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lebih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berupa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fasilitas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umum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dapat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luas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halnya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jalan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raya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fasilitas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kesehatan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pendidikan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bukan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per </w:t>
      </w:r>
      <w:proofErr w:type="spellStart"/>
      <w:r w:rsidRPr="00A00DBB">
        <w:rPr>
          <w:rFonts w:ascii="Arial" w:eastAsia="Times New Roman" w:hAnsi="Arial" w:cs="Arial"/>
          <w:color w:val="000000"/>
        </w:rPr>
        <w:t>individu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halnya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retribusi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atau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daerah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lainnya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manfaatnya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juga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bersangkutan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Sementara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berkomitmen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memberi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lewat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 yang </w:t>
      </w:r>
      <w:proofErr w:type="spellStart"/>
      <w:r w:rsidRPr="00A00DBB">
        <w:rPr>
          <w:rFonts w:ascii="Arial" w:eastAsia="Times New Roman" w:hAnsi="Arial" w:cs="Arial"/>
          <w:color w:val="000000"/>
        </w:rPr>
        <w:t>hanya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dinikmati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sana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berupaya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mendorong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kesukarelaan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Upaya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dipermudah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oleh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sebagian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besar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sudah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sadar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walaupun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persentase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tarif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salah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tertinggi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dunia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00DBB">
        <w:rPr>
          <w:rFonts w:ascii="Arial" w:eastAsia="Times New Roman" w:hAnsi="Arial" w:cs="Arial"/>
          <w:color w:val="000000"/>
        </w:rPr>
        <w:t>contohnya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tarif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progresif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penghasilan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tarif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tertingginya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sampai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56</w:t>
      </w:r>
      <w:proofErr w:type="gramStart"/>
      <w:r w:rsidRPr="00A00DBB">
        <w:rPr>
          <w:rFonts w:ascii="Arial" w:eastAsia="Times New Roman" w:hAnsi="Arial" w:cs="Arial"/>
          <w:color w:val="000000"/>
        </w:rPr>
        <w:t>,95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). </w:t>
      </w:r>
      <w:proofErr w:type="spellStart"/>
      <w:r w:rsidRPr="00A00DBB">
        <w:rPr>
          <w:rFonts w:ascii="Arial" w:eastAsia="Times New Roman" w:hAnsi="Arial" w:cs="Arial"/>
          <w:color w:val="000000"/>
        </w:rPr>
        <w:t>Uang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tersebut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dimaksimalkan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berbagai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publik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pendidikan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kesehatan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terkenal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menjadi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terbaik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dunia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sehingga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semakin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meyakinkan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akan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BB">
        <w:rPr>
          <w:rFonts w:ascii="Arial" w:eastAsia="Times New Roman" w:hAnsi="Arial" w:cs="Arial"/>
          <w:color w:val="000000"/>
        </w:rPr>
        <w:lastRenderedPageBreak/>
        <w:t>Sementara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Indonesia, </w:t>
      </w:r>
      <w:proofErr w:type="spellStart"/>
      <w:r w:rsidRPr="00A00DBB">
        <w:rPr>
          <w:rFonts w:ascii="Arial" w:eastAsia="Times New Roman" w:hAnsi="Arial" w:cs="Arial"/>
          <w:color w:val="000000"/>
        </w:rPr>
        <w:t>kepatuhan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sukarela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wajib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masih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menjadi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isu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utama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Menurut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Menteri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Keuangan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Sri </w:t>
      </w:r>
      <w:proofErr w:type="spellStart"/>
      <w:r w:rsidRPr="00A00DBB">
        <w:rPr>
          <w:rFonts w:ascii="Arial" w:eastAsia="Times New Roman" w:hAnsi="Arial" w:cs="Arial"/>
          <w:color w:val="000000"/>
        </w:rPr>
        <w:t>Mulyani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rasio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hanya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sebesar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9</w:t>
      </w:r>
      <w:proofErr w:type="gramStart"/>
      <w:r w:rsidRPr="00A00DBB">
        <w:rPr>
          <w:rFonts w:ascii="Arial" w:eastAsia="Times New Roman" w:hAnsi="Arial" w:cs="Arial"/>
          <w:color w:val="000000"/>
        </w:rPr>
        <w:t>,11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terhadap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produk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domestik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bruto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(PDB) di </w:t>
      </w:r>
      <w:proofErr w:type="spellStart"/>
      <w:r w:rsidRPr="00A00DBB">
        <w:rPr>
          <w:rFonts w:ascii="Arial" w:eastAsia="Times New Roman" w:hAnsi="Arial" w:cs="Arial"/>
          <w:color w:val="000000"/>
        </w:rPr>
        <w:t>tahun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2021. </w:t>
      </w:r>
      <w:proofErr w:type="spellStart"/>
      <w:r w:rsidRPr="00A00DBB">
        <w:rPr>
          <w:rFonts w:ascii="Arial" w:eastAsia="Times New Roman" w:hAnsi="Arial" w:cs="Arial"/>
          <w:color w:val="000000"/>
        </w:rPr>
        <w:t>Rasio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sendiri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adalah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persentase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penerimaan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dibandingkan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penerimaan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keseluruhan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tersebut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tahun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sama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Sederhananya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rasio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menunjukkan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kinerja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penerimaan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suatu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persentase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sebesar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9</w:t>
      </w:r>
      <w:proofErr w:type="gramStart"/>
      <w:r w:rsidRPr="00A00DBB">
        <w:rPr>
          <w:rFonts w:ascii="Arial" w:eastAsia="Times New Roman" w:hAnsi="Arial" w:cs="Arial"/>
          <w:color w:val="000000"/>
        </w:rPr>
        <w:t>,11</w:t>
      </w:r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persen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menduduki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peringkat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terbawah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rasio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level Asia Tenggara </w:t>
      </w:r>
      <w:proofErr w:type="spellStart"/>
      <w:r w:rsidRPr="00A00DBB">
        <w:rPr>
          <w:rFonts w:ascii="Arial" w:eastAsia="Times New Roman" w:hAnsi="Arial" w:cs="Arial"/>
          <w:color w:val="000000"/>
        </w:rPr>
        <w:t>saja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kondisi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terlalu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jauh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jika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meniru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apa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dilakukan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proofErr w:type="gramStart"/>
      <w:r w:rsidRPr="00A00DBB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A00DBB">
        <w:rPr>
          <w:rFonts w:ascii="Arial" w:eastAsia="Times New Roman" w:hAnsi="Arial" w:cs="Arial"/>
          <w:color w:val="000000"/>
        </w:rPr>
        <w:t>situs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Happy Taxpayer agar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mendorong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sukarela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BB">
        <w:rPr>
          <w:rFonts w:ascii="Arial" w:eastAsia="Times New Roman" w:hAnsi="Arial" w:cs="Arial"/>
          <w:color w:val="000000"/>
        </w:rPr>
        <w:t>Namun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Finlandia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seolah-olah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dalam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r w:rsidRPr="00A00DBB">
        <w:rPr>
          <w:rFonts w:ascii="Arial" w:eastAsia="Times New Roman" w:hAnsi="Arial" w:cs="Arial"/>
          <w:i/>
          <w:iCs/>
          <w:color w:val="000000"/>
        </w:rPr>
        <w:t>streaming</w:t>
      </w:r>
      <w:r w:rsidRPr="00A00DBB">
        <w:rPr>
          <w:rFonts w:ascii="Arial" w:eastAsia="Times New Roman" w:hAnsi="Arial" w:cs="Arial"/>
          <w:color w:val="000000"/>
        </w:rPr>
        <w:t xml:space="preserve"> film </w:t>
      </w:r>
      <w:proofErr w:type="spellStart"/>
      <w:r w:rsidRPr="00A00DBB">
        <w:rPr>
          <w:rFonts w:ascii="Arial" w:eastAsia="Times New Roman" w:hAnsi="Arial" w:cs="Arial"/>
          <w:color w:val="000000"/>
        </w:rPr>
        <w:t>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umumnya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Netflix, </w:t>
      </w:r>
      <w:proofErr w:type="spellStart"/>
      <w:r w:rsidRPr="00A00DBB">
        <w:rPr>
          <w:rFonts w:ascii="Arial" w:eastAsia="Times New Roman" w:hAnsi="Arial" w:cs="Arial"/>
          <w:color w:val="000000"/>
        </w:rPr>
        <w:t>dll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mengambil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inspirasi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hal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mirip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kampanye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bertujuan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memberikan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kesadaran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dirasakan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juga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‘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’,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menerapkan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namanya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publik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gratis. </w:t>
      </w:r>
      <w:proofErr w:type="spellStart"/>
      <w:r w:rsidRPr="00A00DBB">
        <w:rPr>
          <w:rFonts w:ascii="Arial" w:eastAsia="Times New Roman" w:hAnsi="Arial" w:cs="Arial"/>
          <w:color w:val="000000"/>
        </w:rPr>
        <w:t>Pekan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publik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gratis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intinya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membuat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satu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khusus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A00DBB">
        <w:rPr>
          <w:rFonts w:ascii="Arial" w:eastAsia="Times New Roman" w:hAnsi="Arial" w:cs="Arial"/>
          <w:color w:val="000000"/>
        </w:rPr>
        <w:t>mana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seluruh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diadakan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akan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diberikan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gratis </w:t>
      </w:r>
      <w:proofErr w:type="spellStart"/>
      <w:r w:rsidRPr="00A00DBB">
        <w:rPr>
          <w:rFonts w:ascii="Arial" w:eastAsia="Times New Roman" w:hAnsi="Arial" w:cs="Arial"/>
          <w:color w:val="000000"/>
        </w:rPr>
        <w:t>seperti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rumah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sakit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pembuatan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paspor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SIM,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lainnya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Tujuannya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Indonesia </w:t>
      </w:r>
      <w:proofErr w:type="spellStart"/>
      <w:r w:rsidRPr="00A00DBB">
        <w:rPr>
          <w:rFonts w:ascii="Arial" w:eastAsia="Times New Roman" w:hAnsi="Arial" w:cs="Arial"/>
          <w:color w:val="000000"/>
        </w:rPr>
        <w:t>bisa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terjun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langsung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tengah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sembari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memberikan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pemahaman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bahwa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uang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A00DBB">
        <w:rPr>
          <w:rFonts w:ascii="Arial" w:eastAsia="Times New Roman" w:hAnsi="Arial" w:cs="Arial"/>
          <w:color w:val="000000"/>
        </w:rPr>
        <w:t>selama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mereka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setorkan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kas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akhirnya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akan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memberikan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manfaat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kembali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kepada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Namun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berbeda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dengan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Netflix, </w:t>
      </w:r>
      <w:proofErr w:type="spellStart"/>
      <w:r w:rsidRPr="00A00DBB">
        <w:rPr>
          <w:rFonts w:ascii="Arial" w:eastAsia="Times New Roman" w:hAnsi="Arial" w:cs="Arial"/>
          <w:color w:val="000000"/>
        </w:rPr>
        <w:t>setiap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warga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akan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mendapatkan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layanan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publik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secara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gratis </w:t>
      </w:r>
      <w:proofErr w:type="spellStart"/>
      <w:r w:rsidRPr="00A00DBB">
        <w:rPr>
          <w:rFonts w:ascii="Arial" w:eastAsia="Times New Roman" w:hAnsi="Arial" w:cs="Arial"/>
          <w:color w:val="000000"/>
        </w:rPr>
        <w:t>tanpa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terkecuali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walaupun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misalkan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mereka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belum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diwajibkan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0DBB">
        <w:rPr>
          <w:rFonts w:ascii="Arial" w:eastAsia="Times New Roman" w:hAnsi="Arial" w:cs="Arial"/>
          <w:color w:val="000000"/>
        </w:rPr>
        <w:t>Pada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akhirnya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kesadaran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sebuah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negara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sukarela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membayar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tergantung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dari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bagaimana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upaya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pemerintah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mendorong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masyarakatnya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untuk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0DBB">
        <w:rPr>
          <w:rFonts w:ascii="Arial" w:eastAsia="Times New Roman" w:hAnsi="Arial" w:cs="Arial"/>
          <w:color w:val="000000"/>
        </w:rPr>
        <w:t>bayar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pajak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00DBB">
        <w:rPr>
          <w:rFonts w:ascii="Arial" w:eastAsia="Times New Roman" w:hAnsi="Arial" w:cs="Arial"/>
          <w:color w:val="000000"/>
        </w:rPr>
        <w:t>kan</w:t>
      </w:r>
      <w:proofErr w:type="spellEnd"/>
      <w:r w:rsidRPr="00A00DBB">
        <w:rPr>
          <w:rFonts w:ascii="Arial" w:eastAsia="Times New Roman" w:hAnsi="Arial" w:cs="Arial"/>
          <w:color w:val="000000"/>
        </w:rPr>
        <w:t>?</w:t>
      </w:r>
    </w:p>
    <w:p w:rsidR="00A00DBB" w:rsidRPr="00A00DBB" w:rsidRDefault="00A00DBB" w:rsidP="00A00D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DB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0DBB" w:rsidRPr="00A00DBB" w:rsidRDefault="00A00DBB" w:rsidP="00A00D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DBB">
        <w:rPr>
          <w:rFonts w:ascii="Arial" w:eastAsia="Times New Roman" w:hAnsi="Arial" w:cs="Arial"/>
          <w:color w:val="000000"/>
        </w:rPr>
        <w:t>*)</w:t>
      </w:r>
      <w:proofErr w:type="spellStart"/>
      <w:r w:rsidRPr="00A00DBB">
        <w:rPr>
          <w:rFonts w:ascii="Arial" w:eastAsia="Times New Roman" w:hAnsi="Arial" w:cs="Arial"/>
          <w:color w:val="000000"/>
        </w:rPr>
        <w:t>Artikel</w:t>
      </w:r>
      <w:proofErr w:type="spellEnd"/>
      <w:proofErr w:type="gram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merupakan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pendapat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pribadi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penulis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dan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bukan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cerminan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siap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instansi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tempat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penulis</w:t>
      </w:r>
      <w:proofErr w:type="spellEnd"/>
      <w:r w:rsidRPr="00A00D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DBB">
        <w:rPr>
          <w:rFonts w:ascii="Arial" w:eastAsia="Times New Roman" w:hAnsi="Arial" w:cs="Arial"/>
          <w:color w:val="000000"/>
        </w:rPr>
        <w:t>bekerja</w:t>
      </w:r>
      <w:proofErr w:type="spellEnd"/>
      <w:r w:rsidRPr="00A00DBB">
        <w:rPr>
          <w:rFonts w:ascii="Arial" w:eastAsia="Times New Roman" w:hAnsi="Arial" w:cs="Arial"/>
          <w:color w:val="000000"/>
        </w:rPr>
        <w:t>.</w:t>
      </w:r>
    </w:p>
    <w:p w:rsidR="00D8027C" w:rsidRDefault="00A00DBB">
      <w:bookmarkStart w:id="0" w:name="_GoBack"/>
      <w:bookmarkEnd w:id="0"/>
    </w:p>
    <w:sectPr w:rsidR="00D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B"/>
    <w:rsid w:val="00A00DBB"/>
    <w:rsid w:val="00BB5539"/>
    <w:rsid w:val="00B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IRAWAN</dc:creator>
  <cp:lastModifiedBy>BAMBANG IRAWAN</cp:lastModifiedBy>
  <cp:revision>1</cp:revision>
  <dcterms:created xsi:type="dcterms:W3CDTF">2022-10-27T10:27:00Z</dcterms:created>
  <dcterms:modified xsi:type="dcterms:W3CDTF">2022-10-27T10:28:00Z</dcterms:modified>
</cp:coreProperties>
</file>